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09" w:rsidRPr="001C0577" w:rsidRDefault="00E04609" w:rsidP="00E04609">
      <w:pPr>
        <w:pBdr>
          <w:bottom w:val="dashed" w:sz="6" w:space="11" w:color="DDDDDD"/>
        </w:pBdr>
        <w:shd w:val="clear" w:color="auto" w:fill="FFFFFF"/>
        <w:spacing w:after="0" w:line="51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1C0577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ЗАБОЛЕВАНИЯ, ВЫЗЫВАЕМЫЕ СТРЕПТОКОККАМИ</w:t>
      </w:r>
    </w:p>
    <w:p w:rsidR="00E04609" w:rsidRPr="001C0577" w:rsidRDefault="00E04609" w:rsidP="00E046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0577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4970145</wp:posOffset>
            </wp:positionH>
            <wp:positionV relativeFrom="margin">
              <wp:posOffset>853440</wp:posOffset>
            </wp:positionV>
            <wp:extent cx="1428750" cy="1428750"/>
            <wp:effectExtent l="19050" t="0" r="0" b="0"/>
            <wp:wrapSquare wrapText="bothSides"/>
            <wp:docPr id="1" name="Рисунок 1" descr="Бета-гемолитические стрептококки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та-гемолитические стрептококки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0577">
        <w:rPr>
          <w:rFonts w:ascii="Times New Roman" w:eastAsia="Times New Roman" w:hAnsi="Times New Roman" w:cs="Times New Roman"/>
          <w:b/>
          <w:bCs/>
          <w:sz w:val="28"/>
          <w:szCs w:val="28"/>
        </w:rPr>
        <w:t>Всех стрептококков делят на четыре группы (в зависимости от биохимических, биологических и прочих свойств):</w:t>
      </w:r>
    </w:p>
    <w:p w:rsidR="00E04609" w:rsidRPr="001C0577" w:rsidRDefault="00E04609" w:rsidP="00E0460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1C0577">
        <w:rPr>
          <w:rFonts w:ascii="Times New Roman" w:eastAsia="Times New Roman" w:hAnsi="Times New Roman" w:cs="Times New Roman"/>
          <w:sz w:val="28"/>
          <w:szCs w:val="28"/>
        </w:rPr>
        <w:t>Альфа-гемолитические</w:t>
      </w:r>
      <w:proofErr w:type="spellEnd"/>
      <w:proofErr w:type="gramEnd"/>
      <w:r w:rsidRPr="001C05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4609" w:rsidRPr="001C0577" w:rsidRDefault="00E04609" w:rsidP="00E0460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1C0577">
        <w:rPr>
          <w:rFonts w:ascii="Times New Roman" w:eastAsia="Times New Roman" w:hAnsi="Times New Roman" w:cs="Times New Roman"/>
          <w:sz w:val="28"/>
          <w:szCs w:val="28"/>
        </w:rPr>
        <w:t>Бета-гемолитические</w:t>
      </w:r>
      <w:proofErr w:type="spellEnd"/>
      <w:proofErr w:type="gramEnd"/>
      <w:r w:rsidRPr="001C0577">
        <w:rPr>
          <w:rFonts w:ascii="Times New Roman" w:eastAsia="Times New Roman" w:hAnsi="Times New Roman" w:cs="Times New Roman"/>
          <w:sz w:val="28"/>
          <w:szCs w:val="28"/>
        </w:rPr>
        <w:t xml:space="preserve"> (А, В, С).</w:t>
      </w:r>
    </w:p>
    <w:p w:rsidR="00E04609" w:rsidRPr="001C0577" w:rsidRDefault="00E04609" w:rsidP="00E0460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1C0577">
        <w:rPr>
          <w:rFonts w:ascii="Times New Roman" w:eastAsia="Times New Roman" w:hAnsi="Times New Roman" w:cs="Times New Roman"/>
          <w:sz w:val="28"/>
          <w:szCs w:val="28"/>
        </w:rPr>
        <w:t>Гамма-гемолитические</w:t>
      </w:r>
      <w:proofErr w:type="spellEnd"/>
      <w:proofErr w:type="gramEnd"/>
      <w:r w:rsidRPr="001C05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4609" w:rsidRPr="001C0577" w:rsidRDefault="00E04609" w:rsidP="00E0460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C0577">
        <w:rPr>
          <w:rFonts w:ascii="Times New Roman" w:eastAsia="Times New Roman" w:hAnsi="Times New Roman" w:cs="Times New Roman"/>
          <w:sz w:val="28"/>
          <w:szCs w:val="28"/>
        </w:rPr>
        <w:t>Негемолитические</w:t>
      </w:r>
      <w:proofErr w:type="spellEnd"/>
      <w:r w:rsidRPr="001C05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4609" w:rsidRPr="001C0577" w:rsidRDefault="00E04609" w:rsidP="00E046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C0577">
        <w:rPr>
          <w:rFonts w:ascii="Times New Roman" w:eastAsia="Times New Roman" w:hAnsi="Times New Roman" w:cs="Times New Roman"/>
          <w:b/>
          <w:bCs/>
          <w:sz w:val="28"/>
          <w:szCs w:val="28"/>
        </w:rPr>
        <w:t>Негемолитические</w:t>
      </w:r>
      <w:proofErr w:type="spellEnd"/>
      <w:r w:rsidRPr="001C05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стрептококки</w:t>
      </w:r>
      <w:r w:rsidRPr="001C0577">
        <w:rPr>
          <w:rFonts w:ascii="Times New Roman" w:eastAsia="Times New Roman" w:hAnsi="Times New Roman" w:cs="Times New Roman"/>
          <w:sz w:val="28"/>
          <w:szCs w:val="28"/>
        </w:rPr>
        <w:t> для человека неопасны – никаких болезней они не вызывают, чего нельзя сказать об их гемолитических сородичах.</w:t>
      </w:r>
    </w:p>
    <w:p w:rsidR="00E04609" w:rsidRPr="001C0577" w:rsidRDefault="00E04609" w:rsidP="00E046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0577">
        <w:rPr>
          <w:rFonts w:ascii="Times New Roman" w:eastAsia="Times New Roman" w:hAnsi="Times New Roman" w:cs="Times New Roman"/>
          <w:sz w:val="28"/>
          <w:szCs w:val="28"/>
        </w:rPr>
        <w:t>Так, </w:t>
      </w:r>
      <w:proofErr w:type="spellStart"/>
      <w:proofErr w:type="gramStart"/>
      <w:r w:rsidRPr="001C0577">
        <w:rPr>
          <w:rFonts w:ascii="Times New Roman" w:eastAsia="Times New Roman" w:hAnsi="Times New Roman" w:cs="Times New Roman"/>
          <w:b/>
          <w:bCs/>
          <w:sz w:val="28"/>
          <w:szCs w:val="28"/>
        </w:rPr>
        <w:t>альфа-гемолитические</w:t>
      </w:r>
      <w:proofErr w:type="spellEnd"/>
      <w:proofErr w:type="gramEnd"/>
      <w:r w:rsidRPr="001C05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стрептококки</w:t>
      </w:r>
      <w:r w:rsidRPr="001C0577">
        <w:rPr>
          <w:rFonts w:ascii="Times New Roman" w:eastAsia="Times New Roman" w:hAnsi="Times New Roman" w:cs="Times New Roman"/>
          <w:sz w:val="28"/>
          <w:szCs w:val="28"/>
        </w:rPr>
        <w:t> являются причиной развития инфекционного эндокардита (воспаления внутренней оболочки сердца и поражения сердечных клапанов), гнойного периодонтита (воспаления соединительной ткани, окружающей корень зуба), а при проникновении во внутренние органы – абсцессов во внутренних органах. Кроме того, микроорганизмы данной группы играют ведущую роль в возникновении кариеса.</w:t>
      </w:r>
    </w:p>
    <w:p w:rsidR="00E04609" w:rsidRPr="001C0577" w:rsidRDefault="00E04609" w:rsidP="00E046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1C0577">
        <w:rPr>
          <w:rFonts w:ascii="Times New Roman" w:eastAsia="Times New Roman" w:hAnsi="Times New Roman" w:cs="Times New Roman"/>
          <w:b/>
          <w:bCs/>
          <w:sz w:val="28"/>
          <w:szCs w:val="28"/>
        </w:rPr>
        <w:t>Бета-гемолитические</w:t>
      </w:r>
      <w:proofErr w:type="spellEnd"/>
      <w:proofErr w:type="gramEnd"/>
      <w:r w:rsidRPr="001C05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стрептококки</w:t>
      </w:r>
      <w:r w:rsidRPr="001C0577">
        <w:rPr>
          <w:rFonts w:ascii="Times New Roman" w:eastAsia="Times New Roman" w:hAnsi="Times New Roman" w:cs="Times New Roman"/>
          <w:sz w:val="28"/>
          <w:szCs w:val="28"/>
        </w:rPr>
        <w:t> – наиболее патогенные среди всех стрептококков. </w:t>
      </w:r>
      <w:r w:rsidRPr="001C0577">
        <w:rPr>
          <w:rFonts w:ascii="Times New Roman" w:eastAsia="Times New Roman" w:hAnsi="Times New Roman" w:cs="Times New Roman"/>
          <w:b/>
          <w:bCs/>
          <w:sz w:val="28"/>
          <w:szCs w:val="28"/>
        </w:rPr>
        <w:t>Именно с ними связано развитие следующих заболеваний:</w:t>
      </w:r>
    </w:p>
    <w:p w:rsidR="00E04609" w:rsidRPr="001C0577" w:rsidRDefault="00E04609" w:rsidP="00E0460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0577">
        <w:rPr>
          <w:rFonts w:ascii="Times New Roman" w:eastAsia="Times New Roman" w:hAnsi="Times New Roman" w:cs="Times New Roman"/>
          <w:sz w:val="28"/>
          <w:szCs w:val="28"/>
        </w:rPr>
        <w:t>Со стрептококками группы</w:t>
      </w:r>
      <w:proofErr w:type="gramStart"/>
      <w:r w:rsidRPr="001C0577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1C0577">
        <w:rPr>
          <w:rFonts w:ascii="Times New Roman" w:eastAsia="Times New Roman" w:hAnsi="Times New Roman" w:cs="Times New Roman"/>
          <w:sz w:val="28"/>
          <w:szCs w:val="28"/>
        </w:rPr>
        <w:t xml:space="preserve"> – </w:t>
      </w:r>
      <w:hyperlink r:id="rId7" w:history="1">
        <w:r w:rsidRPr="001C0577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скарлатины</w:t>
        </w:r>
      </w:hyperlink>
      <w:r w:rsidRPr="001C0577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8" w:history="1">
        <w:r w:rsidRPr="001C0577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ангины</w:t>
        </w:r>
      </w:hyperlink>
      <w:r w:rsidRPr="001C0577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9" w:history="1">
        <w:r w:rsidRPr="001C0577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рожи</w:t>
        </w:r>
      </w:hyperlink>
      <w:r w:rsidRPr="001C05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C0577">
        <w:rPr>
          <w:rFonts w:ascii="Times New Roman" w:eastAsia="Times New Roman" w:hAnsi="Times New Roman" w:cs="Times New Roman"/>
          <w:sz w:val="28"/>
          <w:szCs w:val="28"/>
        </w:rPr>
        <w:t>стрептодермии</w:t>
      </w:r>
      <w:proofErr w:type="spellEnd"/>
      <w:r w:rsidRPr="001C0577">
        <w:rPr>
          <w:rFonts w:ascii="Times New Roman" w:eastAsia="Times New Roman" w:hAnsi="Times New Roman" w:cs="Times New Roman"/>
          <w:sz w:val="28"/>
          <w:szCs w:val="28"/>
        </w:rPr>
        <w:t>, гнойно-воспалительных процессов во внутренних органах, </w:t>
      </w:r>
      <w:hyperlink r:id="rId10" w:history="1">
        <w:r w:rsidRPr="001C0577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сепсиса</w:t>
        </w:r>
      </w:hyperlink>
      <w:r w:rsidRPr="001C0577">
        <w:rPr>
          <w:rFonts w:ascii="Times New Roman" w:eastAsia="Times New Roman" w:hAnsi="Times New Roman" w:cs="Times New Roman"/>
          <w:sz w:val="28"/>
          <w:szCs w:val="28"/>
        </w:rPr>
        <w:t>, ревматизма, </w:t>
      </w:r>
      <w:proofErr w:type="spellStart"/>
      <w:r w:rsidR="003B1CDE" w:rsidRPr="001C0577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1C0577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"http://okeydoc.ru/glomerulonefrit-u-vzroslyx-i-detej-prichiny-simptomy-i-lechenie/" </w:instrText>
      </w:r>
      <w:r w:rsidR="003B1CDE" w:rsidRPr="001C0577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1C0577">
        <w:rPr>
          <w:rFonts w:ascii="Times New Roman" w:eastAsia="Times New Roman" w:hAnsi="Times New Roman" w:cs="Times New Roman"/>
          <w:sz w:val="28"/>
          <w:szCs w:val="28"/>
          <w:u w:val="single"/>
        </w:rPr>
        <w:t>гломерулонефрита</w:t>
      </w:r>
      <w:proofErr w:type="spellEnd"/>
      <w:r w:rsidR="003B1CDE" w:rsidRPr="001C0577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1C05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4609" w:rsidRPr="001C0577" w:rsidRDefault="00E04609" w:rsidP="00E0460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0577">
        <w:rPr>
          <w:rFonts w:ascii="Times New Roman" w:eastAsia="Times New Roman" w:hAnsi="Times New Roman" w:cs="Times New Roman"/>
          <w:sz w:val="28"/>
          <w:szCs w:val="28"/>
        </w:rPr>
        <w:t>Со стрептококками группы</w:t>
      </w:r>
      <w:proofErr w:type="gramStart"/>
      <w:r w:rsidRPr="001C057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1C0577">
        <w:rPr>
          <w:rFonts w:ascii="Times New Roman" w:eastAsia="Times New Roman" w:hAnsi="Times New Roman" w:cs="Times New Roman"/>
          <w:sz w:val="28"/>
          <w:szCs w:val="28"/>
        </w:rPr>
        <w:t xml:space="preserve"> (они особенно опасны для новорожденных) – кожных гнойничковых болезней, </w:t>
      </w:r>
      <w:hyperlink r:id="rId11" w:history="1">
        <w:r w:rsidRPr="001C0577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менингита</w:t>
        </w:r>
      </w:hyperlink>
      <w:r w:rsidRPr="001C0577">
        <w:rPr>
          <w:rFonts w:ascii="Times New Roman" w:eastAsia="Times New Roman" w:hAnsi="Times New Roman" w:cs="Times New Roman"/>
          <w:sz w:val="28"/>
          <w:szCs w:val="28"/>
        </w:rPr>
        <w:t xml:space="preserve"> и сепсиса у грудных детей. Эти микроорганизмы живут в мочеполовых органах 15-45% женщин и при наличии способствующих условий попадают в организм малыша </w:t>
      </w:r>
      <w:proofErr w:type="spellStart"/>
      <w:r w:rsidRPr="001C0577">
        <w:rPr>
          <w:rFonts w:ascii="Times New Roman" w:eastAsia="Times New Roman" w:hAnsi="Times New Roman" w:cs="Times New Roman"/>
          <w:sz w:val="28"/>
          <w:szCs w:val="28"/>
        </w:rPr>
        <w:t>внутриутробно</w:t>
      </w:r>
      <w:proofErr w:type="spellEnd"/>
      <w:r w:rsidRPr="001C0577">
        <w:rPr>
          <w:rFonts w:ascii="Times New Roman" w:eastAsia="Times New Roman" w:hAnsi="Times New Roman" w:cs="Times New Roman"/>
          <w:sz w:val="28"/>
          <w:szCs w:val="28"/>
        </w:rPr>
        <w:t xml:space="preserve"> или во время родов. При этом у мамы никаких проявлений стрептококковой инфекции может не быть, или же развиваются признаки воспаления мочевыводящих путей.</w:t>
      </w:r>
    </w:p>
    <w:p w:rsidR="00E04609" w:rsidRPr="001C0577" w:rsidRDefault="00E04609" w:rsidP="00E0460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0577">
        <w:rPr>
          <w:rFonts w:ascii="Times New Roman" w:eastAsia="Times New Roman" w:hAnsi="Times New Roman" w:cs="Times New Roman"/>
          <w:sz w:val="28"/>
          <w:szCs w:val="28"/>
        </w:rPr>
        <w:t>Со стрептококками группы</w:t>
      </w:r>
      <w:proofErr w:type="gramStart"/>
      <w:r w:rsidRPr="001C0577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1C0577">
        <w:rPr>
          <w:rFonts w:ascii="Times New Roman" w:eastAsia="Times New Roman" w:hAnsi="Times New Roman" w:cs="Times New Roman"/>
          <w:sz w:val="28"/>
          <w:szCs w:val="28"/>
        </w:rPr>
        <w:t xml:space="preserve"> – рожистого воспаления.</w:t>
      </w:r>
    </w:p>
    <w:p w:rsidR="00E04609" w:rsidRPr="001C0577" w:rsidRDefault="00E04609" w:rsidP="00E046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0577">
        <w:rPr>
          <w:rFonts w:ascii="Times New Roman" w:eastAsia="Times New Roman" w:hAnsi="Times New Roman" w:cs="Times New Roman"/>
          <w:sz w:val="28"/>
          <w:szCs w:val="28"/>
        </w:rPr>
        <w:t>И наконец, </w:t>
      </w:r>
      <w:proofErr w:type="spellStart"/>
      <w:proofErr w:type="gramStart"/>
      <w:r w:rsidRPr="001C0577">
        <w:rPr>
          <w:rFonts w:ascii="Times New Roman" w:eastAsia="Times New Roman" w:hAnsi="Times New Roman" w:cs="Times New Roman"/>
          <w:b/>
          <w:bCs/>
          <w:sz w:val="28"/>
          <w:szCs w:val="28"/>
        </w:rPr>
        <w:t>гамма-гемолитические</w:t>
      </w:r>
      <w:proofErr w:type="spellEnd"/>
      <w:proofErr w:type="gramEnd"/>
      <w:r w:rsidRPr="001C05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стрептококки</w:t>
      </w:r>
      <w:r w:rsidRPr="001C0577">
        <w:rPr>
          <w:rFonts w:ascii="Times New Roman" w:eastAsia="Times New Roman" w:hAnsi="Times New Roman" w:cs="Times New Roman"/>
          <w:sz w:val="28"/>
          <w:szCs w:val="28"/>
        </w:rPr>
        <w:t> в большинстве случаев являются сапрофитной (нормальной) микрофлорой кишечника и верхних дыхательных путей, которая все же при определенных условиях может вызвать инфекции мочевыделительной системы, ран, а также септический эндокардит.</w:t>
      </w:r>
    </w:p>
    <w:p w:rsidR="00E04609" w:rsidRPr="001C0577" w:rsidRDefault="00E04609" w:rsidP="00E04609">
      <w:pPr>
        <w:pBdr>
          <w:bottom w:val="dashed" w:sz="6" w:space="11" w:color="DDDDDD"/>
        </w:pBdr>
        <w:shd w:val="clear" w:color="auto" w:fill="FFFFFF"/>
        <w:spacing w:after="0" w:line="51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1C0577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КАК ПРОИСХОДИТ ЗАРАЖЕНИЕ СТРЕПТОКОККОМ?</w:t>
      </w:r>
    </w:p>
    <w:p w:rsidR="00E04609" w:rsidRPr="001C0577" w:rsidRDefault="00E04609" w:rsidP="00E046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0577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Источниками болезнетворных стрептококков выступают больные люди и здоровые носители.</w:t>
      </w:r>
      <w:r w:rsidRPr="001C0577">
        <w:rPr>
          <w:rFonts w:ascii="Times New Roman" w:eastAsia="Times New Roman" w:hAnsi="Times New Roman" w:cs="Times New Roman"/>
          <w:sz w:val="28"/>
          <w:szCs w:val="28"/>
        </w:rPr>
        <w:t> Заражение происходит преимущественно воздушно-капельным и контактно-бытовым (через общую посуду, грязные руки, предметы ухода за больным и т.п.) путями. При этом проникает возбудитель в организм через дыхательные пути, реже через повреждения на коже, а также пупочную ранку у новорожденных малышей.</w:t>
      </w:r>
    </w:p>
    <w:p w:rsidR="00E04609" w:rsidRPr="001C0577" w:rsidRDefault="00E04609" w:rsidP="00E0460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0577">
        <w:rPr>
          <w:rFonts w:ascii="Times New Roman" w:eastAsia="Times New Roman" w:hAnsi="Times New Roman" w:cs="Times New Roman"/>
          <w:sz w:val="28"/>
          <w:szCs w:val="28"/>
        </w:rPr>
        <w:t>После колонизации в первичном очаге стрептококки начинают активно выделять ферментные вещества, благодаря которым микробным клеткам удается проникнуть в кровь и лимфу. Помимо этого, стрептококки в процессе жизнедеятельности производят токсины, из-за которых у больных развивается выраженный синдром интоксикации и другие признаки болезни.</w:t>
      </w:r>
    </w:p>
    <w:p w:rsidR="00E04609" w:rsidRPr="001C0577" w:rsidRDefault="00E04609" w:rsidP="00E046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057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Кроме описанных выше путей заражения стрептококком возможно и </w:t>
      </w:r>
      <w:proofErr w:type="spellStart"/>
      <w:r w:rsidRPr="001C0577">
        <w:rPr>
          <w:rFonts w:ascii="Times New Roman" w:eastAsia="Times New Roman" w:hAnsi="Times New Roman" w:cs="Times New Roman"/>
          <w:b/>
          <w:bCs/>
          <w:sz w:val="28"/>
          <w:szCs w:val="28"/>
        </w:rPr>
        <w:t>аутоинфицирование</w:t>
      </w:r>
      <w:proofErr w:type="spellEnd"/>
      <w:r w:rsidRPr="001C0577">
        <w:rPr>
          <w:rFonts w:ascii="Times New Roman" w:eastAsia="Times New Roman" w:hAnsi="Times New Roman" w:cs="Times New Roman"/>
          <w:b/>
          <w:bCs/>
          <w:sz w:val="28"/>
          <w:szCs w:val="28"/>
        </w:rPr>
        <w:t>. </w:t>
      </w:r>
      <w:r w:rsidRPr="001C0577">
        <w:rPr>
          <w:rFonts w:ascii="Times New Roman" w:eastAsia="Times New Roman" w:hAnsi="Times New Roman" w:cs="Times New Roman"/>
          <w:sz w:val="28"/>
          <w:szCs w:val="28"/>
        </w:rPr>
        <w:t>Например, когда стрептококки попадают в кровь из гнойников на коже при неудачном их выдавливании, из гнойных очагов в ротовой полости при стоматологических манипуляциях, а также из носоглотки при удалении небных миндалин или аденоидов. Таким путем микроорганизмы распространяются во внутренние органы и вызывают там развитие гнойных процессов.</w:t>
      </w:r>
    </w:p>
    <w:p w:rsidR="00E04609" w:rsidRPr="001C0577" w:rsidRDefault="00E04609" w:rsidP="00E046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0577">
        <w:rPr>
          <w:rFonts w:ascii="Times New Roman" w:eastAsia="Times New Roman" w:hAnsi="Times New Roman" w:cs="Times New Roman"/>
          <w:sz w:val="28"/>
          <w:szCs w:val="28"/>
        </w:rPr>
        <w:t xml:space="preserve">А вот системные заболевания, спровоцированные стрептококками, возникают не столько из-за инфицирования, сколько из-за </w:t>
      </w:r>
      <w:proofErr w:type="spellStart"/>
      <w:r w:rsidRPr="001C0577">
        <w:rPr>
          <w:rFonts w:ascii="Times New Roman" w:eastAsia="Times New Roman" w:hAnsi="Times New Roman" w:cs="Times New Roman"/>
          <w:sz w:val="28"/>
          <w:szCs w:val="28"/>
        </w:rPr>
        <w:t>аллергизации</w:t>
      </w:r>
      <w:proofErr w:type="spellEnd"/>
      <w:r w:rsidRPr="001C0577">
        <w:rPr>
          <w:rFonts w:ascii="Times New Roman" w:eastAsia="Times New Roman" w:hAnsi="Times New Roman" w:cs="Times New Roman"/>
          <w:sz w:val="28"/>
          <w:szCs w:val="28"/>
        </w:rPr>
        <w:t xml:space="preserve"> организма. Вырабатываемые </w:t>
      </w:r>
      <w:hyperlink r:id="rId12" w:history="1">
        <w:r w:rsidRPr="001C0577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иммунной</w:t>
        </w:r>
      </w:hyperlink>
      <w:r w:rsidRPr="001C0577">
        <w:rPr>
          <w:rFonts w:ascii="Times New Roman" w:eastAsia="Times New Roman" w:hAnsi="Times New Roman" w:cs="Times New Roman"/>
          <w:sz w:val="28"/>
          <w:szCs w:val="28"/>
        </w:rPr>
        <w:t> системой антитела к стрептококкам, способны атаковать собственные ткани в суставах, почках, сердце. Поэтому, когда эти микроорганизмы долго присутствуют в теле человека или повторно попадают в него, вследствие гипериммунной реакции происходит повреждение тканей указанных внутренних органов.</w:t>
      </w:r>
    </w:p>
    <w:p w:rsidR="00E04609" w:rsidRPr="001C0577" w:rsidRDefault="00E04609" w:rsidP="00E04609">
      <w:pPr>
        <w:pBdr>
          <w:bottom w:val="dashed" w:sz="6" w:space="11" w:color="DDDDDD"/>
        </w:pBdr>
        <w:shd w:val="clear" w:color="auto" w:fill="FFFFFF"/>
        <w:spacing w:after="0" w:line="51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1C0577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СИМПТОМЫ НАИБОЛЕЕ РАСПРОСТРАНЕННЫХ СТРЕПТОКОККОВЫХ ЗАБОЛЕВАНИЙ</w:t>
      </w:r>
    </w:p>
    <w:p w:rsidR="00E04609" w:rsidRPr="001C0577" w:rsidRDefault="00E04609" w:rsidP="00E046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057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4760595</wp:posOffset>
            </wp:positionH>
            <wp:positionV relativeFrom="margin">
              <wp:posOffset>1443990</wp:posOffset>
            </wp:positionV>
            <wp:extent cx="1457325" cy="1095375"/>
            <wp:effectExtent l="19050" t="0" r="9525" b="0"/>
            <wp:wrapSquare wrapText="bothSides"/>
            <wp:docPr id="6" name="Рисунок 2" descr="Скарлатин">
              <a:hlinkClick xmlns:a="http://schemas.openxmlformats.org/drawingml/2006/main" r:id="rId13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рлатин">
                      <a:hlinkClick r:id="rId13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0577">
        <w:rPr>
          <w:rFonts w:ascii="Times New Roman" w:eastAsia="Times New Roman" w:hAnsi="Times New Roman" w:cs="Times New Roman"/>
          <w:sz w:val="28"/>
          <w:szCs w:val="28"/>
        </w:rPr>
        <w:t xml:space="preserve">В детском возрасте стрептококковая инфекция чаще всего протекает в форме скарлатины, а у взрослых – ангины. Если своевременно не начать прием антибиотиков при этих заболеваниях и допустить длительную персистенцию стрептококка в организме, возможно развитие ревматизма, эндокардита, артритов и </w:t>
      </w:r>
      <w:proofErr w:type="spellStart"/>
      <w:r w:rsidRPr="001C0577">
        <w:rPr>
          <w:rFonts w:ascii="Times New Roman" w:eastAsia="Times New Roman" w:hAnsi="Times New Roman" w:cs="Times New Roman"/>
          <w:sz w:val="28"/>
          <w:szCs w:val="28"/>
        </w:rPr>
        <w:t>гломерулонефрита</w:t>
      </w:r>
      <w:proofErr w:type="spellEnd"/>
      <w:r w:rsidRPr="001C05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4609" w:rsidRPr="001C0577" w:rsidRDefault="00E04609" w:rsidP="00E046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0577">
        <w:rPr>
          <w:rFonts w:ascii="Times New Roman" w:eastAsia="Times New Roman" w:hAnsi="Times New Roman" w:cs="Times New Roman"/>
          <w:b/>
          <w:bCs/>
          <w:sz w:val="28"/>
          <w:szCs w:val="28"/>
        </w:rPr>
        <w:t>Проявляется стрептококковая ангина следующими симптомами:</w:t>
      </w:r>
    </w:p>
    <w:p w:rsidR="00E04609" w:rsidRPr="001C0577" w:rsidRDefault="00E04609" w:rsidP="00E0460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0577">
        <w:rPr>
          <w:rFonts w:ascii="Times New Roman" w:eastAsia="Times New Roman" w:hAnsi="Times New Roman" w:cs="Times New Roman"/>
          <w:sz w:val="28"/>
          <w:szCs w:val="28"/>
        </w:rPr>
        <w:t>Резким скачком температуры тела до высоких цифр (39 градусов и выше).</w:t>
      </w:r>
    </w:p>
    <w:p w:rsidR="00E04609" w:rsidRPr="001C0577" w:rsidRDefault="003B1CDE" w:rsidP="00E0460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15" w:history="1">
        <w:r w:rsidR="00E04609" w:rsidRPr="001C0577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Болью в горле</w:t>
        </w:r>
      </w:hyperlink>
      <w:r w:rsidR="00E04609" w:rsidRPr="001C05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4609" w:rsidRPr="001C0577" w:rsidRDefault="00E04609" w:rsidP="00E0460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0577">
        <w:rPr>
          <w:rFonts w:ascii="Times New Roman" w:eastAsia="Times New Roman" w:hAnsi="Times New Roman" w:cs="Times New Roman"/>
          <w:sz w:val="28"/>
          <w:szCs w:val="28"/>
        </w:rPr>
        <w:t>Слабостью, </w:t>
      </w:r>
      <w:hyperlink r:id="rId16" w:history="1">
        <w:r w:rsidRPr="001C0577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головной болью</w:t>
        </w:r>
      </w:hyperlink>
      <w:r w:rsidRPr="001C0577">
        <w:rPr>
          <w:rFonts w:ascii="Times New Roman" w:eastAsia="Times New Roman" w:hAnsi="Times New Roman" w:cs="Times New Roman"/>
          <w:sz w:val="28"/>
          <w:szCs w:val="28"/>
        </w:rPr>
        <w:t>, ознобом.</w:t>
      </w:r>
    </w:p>
    <w:p w:rsidR="00E04609" w:rsidRPr="001C0577" w:rsidRDefault="00E04609" w:rsidP="00E0460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0577">
        <w:rPr>
          <w:rFonts w:ascii="Times New Roman" w:eastAsia="Times New Roman" w:hAnsi="Times New Roman" w:cs="Times New Roman"/>
          <w:sz w:val="28"/>
          <w:szCs w:val="28"/>
        </w:rPr>
        <w:t>Ломотой в суставах.</w:t>
      </w:r>
    </w:p>
    <w:p w:rsidR="00E04609" w:rsidRPr="001C0577" w:rsidRDefault="00E04609" w:rsidP="00E0460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0577">
        <w:rPr>
          <w:rFonts w:ascii="Times New Roman" w:eastAsia="Times New Roman" w:hAnsi="Times New Roman" w:cs="Times New Roman"/>
          <w:sz w:val="28"/>
          <w:szCs w:val="28"/>
        </w:rPr>
        <w:t>Увеличением небных миндалин (они как будто набухают и покрываются сначала мелкими гнойничками, а со временем – желтоватыми гнойными налетами).</w:t>
      </w:r>
    </w:p>
    <w:p w:rsidR="00E04609" w:rsidRPr="001C0577" w:rsidRDefault="00E04609" w:rsidP="00E0460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0577">
        <w:rPr>
          <w:rFonts w:ascii="Times New Roman" w:eastAsia="Times New Roman" w:hAnsi="Times New Roman" w:cs="Times New Roman"/>
          <w:sz w:val="28"/>
          <w:szCs w:val="28"/>
        </w:rPr>
        <w:t xml:space="preserve">Увеличением </w:t>
      </w:r>
      <w:proofErr w:type="gramStart"/>
      <w:r w:rsidRPr="001C0577">
        <w:rPr>
          <w:rFonts w:ascii="Times New Roman" w:eastAsia="Times New Roman" w:hAnsi="Times New Roman" w:cs="Times New Roman"/>
          <w:sz w:val="28"/>
          <w:szCs w:val="28"/>
        </w:rPr>
        <w:t>шейных</w:t>
      </w:r>
      <w:proofErr w:type="gramEnd"/>
      <w:r w:rsidRPr="001C0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0577">
        <w:rPr>
          <w:rFonts w:ascii="Times New Roman" w:eastAsia="Times New Roman" w:hAnsi="Times New Roman" w:cs="Times New Roman"/>
          <w:sz w:val="28"/>
          <w:szCs w:val="28"/>
        </w:rPr>
        <w:t>лимфоузлов</w:t>
      </w:r>
      <w:proofErr w:type="spellEnd"/>
      <w:r w:rsidRPr="001C05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4609" w:rsidRPr="001C0577" w:rsidRDefault="00E04609" w:rsidP="00E046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0577">
        <w:rPr>
          <w:rFonts w:ascii="Times New Roman" w:eastAsia="Times New Roman" w:hAnsi="Times New Roman" w:cs="Times New Roman"/>
          <w:b/>
          <w:bCs/>
          <w:sz w:val="28"/>
          <w:szCs w:val="28"/>
        </w:rPr>
        <w:t>Помимо поражения миндалин и внутренних органов (гнойные процессы в них не имеют характерных именно для стрептококковой инфекции симптомов), стрептококки вызывают специфические болезни кожных покровов:</w:t>
      </w:r>
    </w:p>
    <w:p w:rsidR="00E04609" w:rsidRPr="001C0577" w:rsidRDefault="00E04609" w:rsidP="00E0460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057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Рожу (рожистое воспаление)</w:t>
      </w:r>
      <w:r w:rsidRPr="001C057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1C0577">
        <w:rPr>
          <w:rFonts w:ascii="Times New Roman" w:eastAsia="Times New Roman" w:hAnsi="Times New Roman" w:cs="Times New Roman"/>
          <w:sz w:val="28"/>
          <w:szCs w:val="28"/>
        </w:rPr>
        <w:t> Это острое и часто рецидивирующее заболевание, при котором появляются общие симптомы (высокая температура, слабость, мышечная боль) и местные признаки инфицирования – красные пятна с четкими границами, возвышающиеся над кожей и покрывающие обширные участки тела, могут быть пузыри. Впервые рожистое воспаление появляется на лица, а рецидивирует чаще на нижних конечностях.</w:t>
      </w:r>
    </w:p>
    <w:p w:rsidR="00E04609" w:rsidRPr="001C0577" w:rsidRDefault="00E04609" w:rsidP="00E0460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C057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Стрептодермию</w:t>
      </w:r>
      <w:proofErr w:type="spellEnd"/>
      <w:r w:rsidRPr="001C0577">
        <w:rPr>
          <w:rFonts w:ascii="Times New Roman" w:eastAsia="Times New Roman" w:hAnsi="Times New Roman" w:cs="Times New Roman"/>
          <w:sz w:val="28"/>
          <w:szCs w:val="28"/>
        </w:rPr>
        <w:t xml:space="preserve"> – стрептококковую пиодермию. Провоцирует развитие данного недуга загрязнение кожи, воздействие высоких или низких температур, варикозная болезнь, микротравмы и снижение иммунитета, вызванное стрессами и т.п. Поверхностная форма </w:t>
      </w:r>
      <w:proofErr w:type="spellStart"/>
      <w:r w:rsidRPr="001C0577">
        <w:rPr>
          <w:rFonts w:ascii="Times New Roman" w:eastAsia="Times New Roman" w:hAnsi="Times New Roman" w:cs="Times New Roman"/>
          <w:sz w:val="28"/>
          <w:szCs w:val="28"/>
        </w:rPr>
        <w:t>стрептодермии</w:t>
      </w:r>
      <w:proofErr w:type="spellEnd"/>
      <w:r w:rsidRPr="001C0577">
        <w:rPr>
          <w:rFonts w:ascii="Times New Roman" w:eastAsia="Times New Roman" w:hAnsi="Times New Roman" w:cs="Times New Roman"/>
          <w:sz w:val="28"/>
          <w:szCs w:val="28"/>
        </w:rPr>
        <w:t xml:space="preserve"> проявляется как импетиго. Развивается оно на открытых участках тела, в уголках рта, на крыльях носа, за ушными раковинами. Сначала появляются пятнисто-бугорковые высыпания, потом по порядку пузырьки, язвочки, медовые корочки, которые держатся несколько дней и исчезают бесследно. </w:t>
      </w:r>
      <w:r w:rsidRPr="001C057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более глубоком поражении кожи стрептококком развивается вульгарная </w:t>
      </w:r>
      <w:proofErr w:type="spellStart"/>
      <w:r w:rsidRPr="001C0577">
        <w:rPr>
          <w:rFonts w:ascii="Times New Roman" w:eastAsia="Times New Roman" w:hAnsi="Times New Roman" w:cs="Times New Roman"/>
          <w:sz w:val="28"/>
          <w:szCs w:val="28"/>
        </w:rPr>
        <w:t>эктима</w:t>
      </w:r>
      <w:proofErr w:type="spellEnd"/>
      <w:r w:rsidRPr="001C0577">
        <w:rPr>
          <w:rFonts w:ascii="Times New Roman" w:eastAsia="Times New Roman" w:hAnsi="Times New Roman" w:cs="Times New Roman"/>
          <w:sz w:val="28"/>
          <w:szCs w:val="28"/>
        </w:rPr>
        <w:t xml:space="preserve"> (формируются глубокие язвы), оставляющая после себя рубцы.</w:t>
      </w:r>
    </w:p>
    <w:p w:rsidR="00E04609" w:rsidRPr="001C0577" w:rsidRDefault="00E04609" w:rsidP="00E04609">
      <w:pPr>
        <w:pBdr>
          <w:bottom w:val="dashed" w:sz="6" w:space="11" w:color="DDDDDD"/>
        </w:pBdr>
        <w:shd w:val="clear" w:color="auto" w:fill="FFFFFF"/>
        <w:spacing w:after="0" w:line="51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1C0577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СТРЕПТОКОКК У ДЕТЕЙ</w:t>
      </w:r>
    </w:p>
    <w:p w:rsidR="00E04609" w:rsidRPr="001C0577" w:rsidRDefault="00E04609" w:rsidP="00E046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0577">
        <w:rPr>
          <w:rFonts w:ascii="Times New Roman" w:eastAsia="Times New Roman" w:hAnsi="Times New Roman" w:cs="Times New Roman"/>
          <w:sz w:val="28"/>
          <w:szCs w:val="28"/>
        </w:rPr>
        <w:t xml:space="preserve">Для новорожденных и грудных детей стрептококковая инфекция представляет большую опасность. У них вследствие инфицирования стрептококком от мамы </w:t>
      </w:r>
      <w:proofErr w:type="spellStart"/>
      <w:r w:rsidRPr="001C0577">
        <w:rPr>
          <w:rFonts w:ascii="Times New Roman" w:eastAsia="Times New Roman" w:hAnsi="Times New Roman" w:cs="Times New Roman"/>
          <w:sz w:val="28"/>
          <w:szCs w:val="28"/>
        </w:rPr>
        <w:t>внутриутробно</w:t>
      </w:r>
      <w:proofErr w:type="spellEnd"/>
      <w:r w:rsidRPr="001C0577">
        <w:rPr>
          <w:rFonts w:ascii="Times New Roman" w:eastAsia="Times New Roman" w:hAnsi="Times New Roman" w:cs="Times New Roman"/>
          <w:sz w:val="28"/>
          <w:szCs w:val="28"/>
        </w:rPr>
        <w:t xml:space="preserve"> или в родах развиваются кожные заболевания (импетиго, </w:t>
      </w:r>
      <w:proofErr w:type="gramStart"/>
      <w:r w:rsidRPr="001C0577">
        <w:rPr>
          <w:rFonts w:ascii="Times New Roman" w:eastAsia="Times New Roman" w:hAnsi="Times New Roman" w:cs="Times New Roman"/>
          <w:sz w:val="28"/>
          <w:szCs w:val="28"/>
        </w:rPr>
        <w:t>вульгарная</w:t>
      </w:r>
      <w:proofErr w:type="gramEnd"/>
      <w:r w:rsidRPr="001C0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0577">
        <w:rPr>
          <w:rFonts w:ascii="Times New Roman" w:eastAsia="Times New Roman" w:hAnsi="Times New Roman" w:cs="Times New Roman"/>
          <w:sz w:val="28"/>
          <w:szCs w:val="28"/>
        </w:rPr>
        <w:t>эктима</w:t>
      </w:r>
      <w:proofErr w:type="spellEnd"/>
      <w:r w:rsidRPr="001C0577">
        <w:rPr>
          <w:rFonts w:ascii="Times New Roman" w:eastAsia="Times New Roman" w:hAnsi="Times New Roman" w:cs="Times New Roman"/>
          <w:sz w:val="28"/>
          <w:szCs w:val="28"/>
        </w:rPr>
        <w:t xml:space="preserve">), а также очень тяжелый менингит и сепсис. Чтобы не допустить заражения новорожденных, всех беременных обследуют на стрептококк в последнем триместре, оценивают факторы риска (высевание патогенных стрептококков из мочи во время беременности, наличие </w:t>
      </w:r>
      <w:proofErr w:type="spellStart"/>
      <w:r w:rsidRPr="001C0577">
        <w:rPr>
          <w:rFonts w:ascii="Times New Roman" w:eastAsia="Times New Roman" w:hAnsi="Times New Roman" w:cs="Times New Roman"/>
          <w:sz w:val="28"/>
          <w:szCs w:val="28"/>
        </w:rPr>
        <w:t>неонатальной</w:t>
      </w:r>
      <w:proofErr w:type="spellEnd"/>
      <w:r w:rsidRPr="001C0577">
        <w:rPr>
          <w:rFonts w:ascii="Times New Roman" w:eastAsia="Times New Roman" w:hAnsi="Times New Roman" w:cs="Times New Roman"/>
          <w:sz w:val="28"/>
          <w:szCs w:val="28"/>
        </w:rPr>
        <w:t xml:space="preserve"> стрептококковой инфекции у ранее рожденных детей и пр.) и в случае необходимости проводят </w:t>
      </w:r>
      <w:proofErr w:type="gramStart"/>
      <w:r w:rsidRPr="001C0577">
        <w:rPr>
          <w:rFonts w:ascii="Times New Roman" w:eastAsia="Times New Roman" w:hAnsi="Times New Roman" w:cs="Times New Roman"/>
          <w:sz w:val="28"/>
          <w:szCs w:val="28"/>
        </w:rPr>
        <w:t>профилактическую</w:t>
      </w:r>
      <w:proofErr w:type="gramEnd"/>
      <w:r w:rsidRPr="001C0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0577">
        <w:rPr>
          <w:rFonts w:ascii="Times New Roman" w:eastAsia="Times New Roman" w:hAnsi="Times New Roman" w:cs="Times New Roman"/>
          <w:sz w:val="28"/>
          <w:szCs w:val="28"/>
        </w:rPr>
        <w:t>антибиотикотерапию</w:t>
      </w:r>
      <w:proofErr w:type="spellEnd"/>
      <w:r w:rsidRPr="001C05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4609" w:rsidRPr="001C0577" w:rsidRDefault="00E04609" w:rsidP="00E0460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0577">
        <w:rPr>
          <w:rFonts w:ascii="Times New Roman" w:eastAsia="Times New Roman" w:hAnsi="Times New Roman" w:cs="Times New Roman"/>
          <w:sz w:val="28"/>
          <w:szCs w:val="28"/>
        </w:rPr>
        <w:t>У деток после года стрептококковая инфекция чаще всего проявляется в виде скарлатины.</w:t>
      </w:r>
    </w:p>
    <w:p w:rsidR="00E04609" w:rsidRPr="001C0577" w:rsidRDefault="003B1CDE" w:rsidP="00E04609">
      <w:pPr>
        <w:shd w:val="clear" w:color="auto" w:fill="EBEB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17" w:history="1">
        <w:r w:rsidR="00E04609" w:rsidRPr="001C0577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Скарлатина</w:t>
        </w:r>
      </w:hyperlink>
    </w:p>
    <w:p w:rsidR="00E04609" w:rsidRPr="001C0577" w:rsidRDefault="00E04609" w:rsidP="00E046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0577">
        <w:rPr>
          <w:rFonts w:ascii="Times New Roman" w:eastAsia="Times New Roman" w:hAnsi="Times New Roman" w:cs="Times New Roman"/>
          <w:b/>
          <w:bCs/>
          <w:sz w:val="28"/>
          <w:szCs w:val="28"/>
        </w:rPr>
        <w:t>Симптомы этого заболевания следующие:</w:t>
      </w:r>
    </w:p>
    <w:p w:rsidR="00E04609" w:rsidRPr="001C0577" w:rsidRDefault="00E04609" w:rsidP="00E0460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0577">
        <w:rPr>
          <w:rFonts w:ascii="Times New Roman" w:eastAsia="Times New Roman" w:hAnsi="Times New Roman" w:cs="Times New Roman"/>
          <w:sz w:val="28"/>
          <w:szCs w:val="28"/>
        </w:rPr>
        <w:t>Сыпь, после ее исчезновения кожа сильно шелушится.</w:t>
      </w:r>
    </w:p>
    <w:p w:rsidR="00E04609" w:rsidRPr="001C0577" w:rsidRDefault="00E04609" w:rsidP="00E0460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0577">
        <w:rPr>
          <w:rFonts w:ascii="Times New Roman" w:eastAsia="Times New Roman" w:hAnsi="Times New Roman" w:cs="Times New Roman"/>
          <w:sz w:val="28"/>
          <w:szCs w:val="28"/>
        </w:rPr>
        <w:t>Ангина.</w:t>
      </w:r>
    </w:p>
    <w:p w:rsidR="00E04609" w:rsidRPr="001C0577" w:rsidRDefault="00E04609" w:rsidP="00E0460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0577">
        <w:rPr>
          <w:rFonts w:ascii="Times New Roman" w:eastAsia="Times New Roman" w:hAnsi="Times New Roman" w:cs="Times New Roman"/>
          <w:sz w:val="28"/>
          <w:szCs w:val="28"/>
        </w:rPr>
        <w:t>«Малиновый» язык.</w:t>
      </w:r>
    </w:p>
    <w:p w:rsidR="00E04609" w:rsidRPr="001C0577" w:rsidRDefault="00E04609" w:rsidP="00E0460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0577">
        <w:rPr>
          <w:rFonts w:ascii="Times New Roman" w:eastAsia="Times New Roman" w:hAnsi="Times New Roman" w:cs="Times New Roman"/>
          <w:sz w:val="28"/>
          <w:szCs w:val="28"/>
        </w:rPr>
        <w:t>Высокая температура.</w:t>
      </w:r>
    </w:p>
    <w:p w:rsidR="00DE7A18" w:rsidRPr="001C0577" w:rsidRDefault="00DE7A18">
      <w:pPr>
        <w:rPr>
          <w:rFonts w:ascii="Times New Roman" w:hAnsi="Times New Roman" w:cs="Times New Roman"/>
          <w:sz w:val="28"/>
          <w:szCs w:val="28"/>
        </w:rPr>
      </w:pPr>
    </w:p>
    <w:sectPr w:rsidR="00DE7A18" w:rsidRPr="001C0577" w:rsidSect="00E04609">
      <w:pgSz w:w="11906" w:h="16838"/>
      <w:pgMar w:top="426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4867"/>
    <w:multiLevelType w:val="multilevel"/>
    <w:tmpl w:val="AB60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896672"/>
    <w:multiLevelType w:val="multilevel"/>
    <w:tmpl w:val="FFA2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171715"/>
    <w:multiLevelType w:val="multilevel"/>
    <w:tmpl w:val="773E0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905323"/>
    <w:multiLevelType w:val="multilevel"/>
    <w:tmpl w:val="5532F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CF2A49"/>
    <w:multiLevelType w:val="multilevel"/>
    <w:tmpl w:val="E810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4609"/>
    <w:rsid w:val="001C0577"/>
    <w:rsid w:val="003B1CDE"/>
    <w:rsid w:val="00DE7A18"/>
    <w:rsid w:val="00E0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CDE"/>
  </w:style>
  <w:style w:type="paragraph" w:styleId="2">
    <w:name w:val="heading 2"/>
    <w:basedOn w:val="a"/>
    <w:link w:val="20"/>
    <w:uiPriority w:val="9"/>
    <w:qFormat/>
    <w:rsid w:val="00E046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460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04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04609"/>
    <w:rPr>
      <w:b/>
      <w:bCs/>
    </w:rPr>
  </w:style>
  <w:style w:type="character" w:customStyle="1" w:styleId="apple-converted-space">
    <w:name w:val="apple-converted-space"/>
    <w:basedOn w:val="a0"/>
    <w:rsid w:val="00E04609"/>
  </w:style>
  <w:style w:type="character" w:styleId="a5">
    <w:name w:val="Hyperlink"/>
    <w:basedOn w:val="a0"/>
    <w:uiPriority w:val="99"/>
    <w:semiHidden/>
    <w:unhideWhenUsed/>
    <w:rsid w:val="00E0460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046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4609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04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6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eydoc.ru/xronicheskij-tonzillit-u-vzroslyx-prichiny-simptomy-konservativnye-i-xirurgicheskie-metody-lecheniya/" TargetMode="External"/><Relationship Id="rId13" Type="http://schemas.openxmlformats.org/officeDocument/2006/relationships/hyperlink" Target="http://okeydoc.ru/wp-content/uploads/2016/01/243018488_92b1995ceb_b.jp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keydoc.ru/skarlatina/" TargetMode="External"/><Relationship Id="rId12" Type="http://schemas.openxmlformats.org/officeDocument/2006/relationships/hyperlink" Target="http://okeydoc.ru/immunitet-polza-i-vred-immunostimulyatorov-i-immunomodulyatorov" TargetMode="External"/><Relationship Id="rId17" Type="http://schemas.openxmlformats.org/officeDocument/2006/relationships/hyperlink" Target="http://okeydoc.ru/skarlatina/" TargetMode="External"/><Relationship Id="rId2" Type="http://schemas.openxmlformats.org/officeDocument/2006/relationships/styles" Target="styles.xml"/><Relationship Id="rId16" Type="http://schemas.openxmlformats.org/officeDocument/2006/relationships/hyperlink" Target="http://okeydoc.ru/golovnaya-bol-kak-simptom-kak-pravilno-postavit-diagnoz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okeydoc.ru/meningit-u-detej-simptomy-prichiny-metody-lecheniya-i-oslozhneniya/" TargetMode="External"/><Relationship Id="rId5" Type="http://schemas.openxmlformats.org/officeDocument/2006/relationships/hyperlink" Target="http://okeydoc.ru/wp-content/uploads/2016/01/strepto2.jpg" TargetMode="External"/><Relationship Id="rId15" Type="http://schemas.openxmlformats.org/officeDocument/2006/relationships/hyperlink" Target="http://okeydoc.ru/bol-v-gorle-i-ee-vozmozhnye-prichiny/" TargetMode="External"/><Relationship Id="rId10" Type="http://schemas.openxmlformats.org/officeDocument/2006/relationships/hyperlink" Target="http://okeydoc.ru/sepsis-prichiny-simptomy-lechenie-i-neotlozhnaya-pomoshh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okeydoc.ru/rozhistoe-vospalenie-simptomy-i-lechenie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1079</Words>
  <Characters>6151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5</cp:revision>
  <dcterms:created xsi:type="dcterms:W3CDTF">2017-01-29T09:52:00Z</dcterms:created>
  <dcterms:modified xsi:type="dcterms:W3CDTF">2017-02-09T07:17:00Z</dcterms:modified>
</cp:coreProperties>
</file>